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D52940" w:rsidP="00322C8F">
      <w:pPr>
        <w:jc w:val="center"/>
        <w:rPr>
          <w:b/>
          <w:sz w:val="28"/>
        </w:rPr>
      </w:pPr>
      <w:r>
        <w:rPr>
          <w:b/>
          <w:sz w:val="28"/>
        </w:rPr>
        <w:t>Kercaszomor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E85815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D52940">
        <w:rPr>
          <w:b/>
          <w:sz w:val="28"/>
          <w:szCs w:val="28"/>
        </w:rPr>
        <w:t xml:space="preserve">Kercaszomor Község </w:t>
      </w:r>
      <w:r w:rsidR="009407A1" w:rsidRPr="009407A1">
        <w:rPr>
          <w:rStyle w:val="Kiemels2"/>
          <w:color w:val="000000"/>
          <w:sz w:val="28"/>
          <w:szCs w:val="28"/>
        </w:rPr>
        <w:t>Szabályozási Tervének</w:t>
      </w:r>
      <w:r w:rsidR="004B4316">
        <w:rPr>
          <w:rStyle w:val="Kiemels2"/>
          <w:color w:val="000000"/>
          <w:sz w:val="28"/>
          <w:szCs w:val="28"/>
        </w:rPr>
        <w:t xml:space="preserve"> </w:t>
      </w:r>
      <w:r w:rsidR="009407A1" w:rsidRPr="009407A1">
        <w:rPr>
          <w:rStyle w:val="Kiemels2"/>
          <w:color w:val="000000"/>
          <w:sz w:val="28"/>
          <w:szCs w:val="28"/>
        </w:rPr>
        <w:t>valamint Helyi Építési Szabályzatá</w:t>
      </w:r>
      <w:r w:rsidR="00D52940">
        <w:rPr>
          <w:rStyle w:val="Kiemels2"/>
          <w:color w:val="000000"/>
          <w:sz w:val="28"/>
          <w:szCs w:val="28"/>
        </w:rPr>
        <w:t>nak jóváhagyásá</w:t>
      </w:r>
      <w:r w:rsidR="009407A1" w:rsidRPr="009407A1">
        <w:rPr>
          <w:rStyle w:val="Kiemels2"/>
          <w:color w:val="000000"/>
          <w:sz w:val="28"/>
          <w:szCs w:val="28"/>
        </w:rPr>
        <w:t>ról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Pr="00DF06FA">
        <w:rPr>
          <w:b/>
          <w:sz w:val="28"/>
        </w:rPr>
        <w:t xml:space="preserve">szóló </w:t>
      </w:r>
      <w:r w:rsidR="00D52940">
        <w:rPr>
          <w:b/>
          <w:sz w:val="28"/>
        </w:rPr>
        <w:t>10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D52940">
        <w:rPr>
          <w:b/>
          <w:sz w:val="28"/>
        </w:rPr>
        <w:t>6</w:t>
      </w:r>
      <w:r w:rsidRPr="00E8404D">
        <w:rPr>
          <w:b/>
          <w:sz w:val="28"/>
        </w:rPr>
        <w:t>. (</w:t>
      </w:r>
      <w:r w:rsidR="009407A1">
        <w:rPr>
          <w:b/>
          <w:sz w:val="28"/>
        </w:rPr>
        <w:t>VI</w:t>
      </w:r>
      <w:r w:rsidR="00D52940">
        <w:rPr>
          <w:b/>
          <w:sz w:val="28"/>
        </w:rPr>
        <w:t>II</w:t>
      </w:r>
      <w:r w:rsidRPr="00E8404D">
        <w:rPr>
          <w:b/>
          <w:sz w:val="28"/>
        </w:rPr>
        <w:t>.</w:t>
      </w:r>
      <w:r w:rsidR="00D52940">
        <w:rPr>
          <w:b/>
          <w:sz w:val="28"/>
        </w:rPr>
        <w:t>31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</w:t>
      </w:r>
      <w:r w:rsidRPr="00FB37DA">
        <w:rPr>
          <w:b/>
          <w:sz w:val="28"/>
        </w:rPr>
        <w:t xml:space="preserve"> </w:t>
      </w:r>
      <w:r w:rsidR="00FB37DA" w:rsidRPr="00FB37DA">
        <w:rPr>
          <w:b/>
          <w:sz w:val="28"/>
        </w:rPr>
        <w:t>módosításáról</w:t>
      </w:r>
    </w:p>
    <w:p w:rsidR="00322C8F" w:rsidRPr="00E85815" w:rsidRDefault="00322C8F" w:rsidP="00322C8F">
      <w:pPr>
        <w:jc w:val="center"/>
        <w:rPr>
          <w:b/>
          <w:color w:val="FF0000"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D52940" w:rsidP="00322C8F">
      <w:pPr>
        <w:jc w:val="both"/>
      </w:pPr>
      <w:r>
        <w:t>Kercaszomor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9534E9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9534E9">
        <w:rPr>
          <w:b/>
          <w:bCs/>
        </w:rPr>
        <w:t>§</w:t>
      </w:r>
      <w:r w:rsidRPr="009534E9">
        <w:rPr>
          <w:bCs/>
        </w:rPr>
        <w:t xml:space="preserve"> </w:t>
      </w:r>
      <w:r w:rsidR="00D575B3" w:rsidRPr="009534E9">
        <w:rPr>
          <w:bCs/>
        </w:rPr>
        <w:t xml:space="preserve">Hatályát veszti </w:t>
      </w:r>
      <w:r w:rsidR="00D52940" w:rsidRPr="009534E9">
        <w:rPr>
          <w:bCs/>
        </w:rPr>
        <w:t xml:space="preserve">Kercaszomor Község </w:t>
      </w:r>
      <w:r w:rsidR="004B4316" w:rsidRPr="009534E9">
        <w:rPr>
          <w:bCs/>
        </w:rPr>
        <w:t>S</w:t>
      </w:r>
      <w:r w:rsidR="009407A1" w:rsidRPr="009534E9">
        <w:rPr>
          <w:bCs/>
        </w:rPr>
        <w:t>zabályozási Tervének valamint</w:t>
      </w:r>
      <w:r w:rsidR="00D575B3" w:rsidRPr="009534E9">
        <w:t xml:space="preserve"> </w:t>
      </w:r>
      <w:r w:rsidR="009407A1" w:rsidRPr="009534E9">
        <w:t>Helyi É</w:t>
      </w:r>
      <w:r w:rsidR="00D575B3" w:rsidRPr="009534E9">
        <w:t xml:space="preserve">pítési </w:t>
      </w:r>
      <w:r w:rsidR="009407A1" w:rsidRPr="009534E9">
        <w:t>S</w:t>
      </w:r>
      <w:r w:rsidR="00D575B3" w:rsidRPr="009534E9">
        <w:t>zabályzatá</w:t>
      </w:r>
      <w:r w:rsidR="00D52940" w:rsidRPr="009534E9">
        <w:t>nak jóváhagyásá</w:t>
      </w:r>
      <w:r w:rsidR="009407A1" w:rsidRPr="009534E9">
        <w:t>ról</w:t>
      </w:r>
      <w:r w:rsidR="00D575B3" w:rsidRPr="009534E9">
        <w:t xml:space="preserve"> szóló </w:t>
      </w:r>
      <w:r w:rsidR="00D52940" w:rsidRPr="009534E9">
        <w:t>10</w:t>
      </w:r>
      <w:r w:rsidR="00D575B3" w:rsidRPr="009534E9">
        <w:t>/</w:t>
      </w:r>
      <w:r w:rsidR="009407A1" w:rsidRPr="009534E9">
        <w:t>200</w:t>
      </w:r>
      <w:r w:rsidR="00D52940" w:rsidRPr="009534E9">
        <w:t>6</w:t>
      </w:r>
      <w:r w:rsidR="00D575B3" w:rsidRPr="009534E9">
        <w:t>. (</w:t>
      </w:r>
      <w:r w:rsidR="009407A1" w:rsidRPr="009534E9">
        <w:t>V</w:t>
      </w:r>
      <w:r w:rsidR="00D52940" w:rsidRPr="009534E9">
        <w:t>II</w:t>
      </w:r>
      <w:r w:rsidR="009407A1" w:rsidRPr="009534E9">
        <w:t>I</w:t>
      </w:r>
      <w:r w:rsidR="00D575B3" w:rsidRPr="009534E9">
        <w:t>.</w:t>
      </w:r>
      <w:r w:rsidR="00D52940" w:rsidRPr="009534E9">
        <w:t>31</w:t>
      </w:r>
      <w:r w:rsidR="00D575B3" w:rsidRPr="009534E9">
        <w:t>.) önkormányzati rendelet</w:t>
      </w:r>
      <w:r w:rsidR="00E85815" w:rsidRPr="009534E9">
        <w:t xml:space="preserve"> (továbbiakban: Rendelet)</w:t>
      </w:r>
      <w:r w:rsidR="00D575B3" w:rsidRPr="009534E9">
        <w:t xml:space="preserve"> </w:t>
      </w:r>
      <w:r w:rsidR="00D8200B" w:rsidRPr="009534E9">
        <w:t>2</w:t>
      </w:r>
      <w:r w:rsidR="005C6180" w:rsidRPr="009534E9">
        <w:t>. § (</w:t>
      </w:r>
      <w:r w:rsidR="00D8200B" w:rsidRPr="009534E9">
        <w:t>2</w:t>
      </w:r>
      <w:r w:rsidR="005C6180" w:rsidRPr="009534E9">
        <w:t xml:space="preserve">) bekezdése, </w:t>
      </w:r>
      <w:r w:rsidR="00061AB7" w:rsidRPr="009534E9">
        <w:t>5</w:t>
      </w:r>
      <w:r w:rsidR="000C232D" w:rsidRPr="009534E9">
        <w:t>. § (</w:t>
      </w:r>
      <w:r w:rsidR="00D8200B" w:rsidRPr="009534E9">
        <w:t>3</w:t>
      </w:r>
      <w:r w:rsidR="000C232D" w:rsidRPr="009534E9">
        <w:t xml:space="preserve">) </w:t>
      </w:r>
      <w:r w:rsidR="00DD70AB" w:rsidRPr="009534E9">
        <w:t>és</w:t>
      </w:r>
      <w:r w:rsidR="001A0C55" w:rsidRPr="009534E9">
        <w:t xml:space="preserve"> (</w:t>
      </w:r>
      <w:r w:rsidR="00061AB7" w:rsidRPr="009534E9">
        <w:t>5</w:t>
      </w:r>
      <w:r w:rsidR="001A0C55" w:rsidRPr="009534E9">
        <w:t>) bekezdés</w:t>
      </w:r>
      <w:r w:rsidR="00061AB7" w:rsidRPr="009534E9">
        <w:t>e</w:t>
      </w:r>
      <w:r w:rsidR="001A0C55" w:rsidRPr="009534E9">
        <w:t xml:space="preserve">, </w:t>
      </w:r>
      <w:r w:rsidR="00061AB7" w:rsidRPr="009534E9">
        <w:t>6</w:t>
      </w:r>
      <w:r w:rsidR="00B60042" w:rsidRPr="009534E9">
        <w:t>. § (</w:t>
      </w:r>
      <w:r w:rsidR="00061AB7" w:rsidRPr="009534E9">
        <w:t>3</w:t>
      </w:r>
      <w:r w:rsidR="00B60042" w:rsidRPr="009534E9">
        <w:t>)</w:t>
      </w:r>
      <w:r w:rsidR="00061AB7" w:rsidRPr="009534E9">
        <w:t>-(5)</w:t>
      </w:r>
      <w:r w:rsidR="00B60042" w:rsidRPr="009534E9">
        <w:t xml:space="preserve"> </w:t>
      </w:r>
      <w:r w:rsidR="00DD70AB" w:rsidRPr="009534E9">
        <w:t>és</w:t>
      </w:r>
      <w:r w:rsidR="007A6124" w:rsidRPr="009534E9">
        <w:t xml:space="preserve"> (</w:t>
      </w:r>
      <w:r w:rsidR="008524F6" w:rsidRPr="009534E9">
        <w:t>8</w:t>
      </w:r>
      <w:r w:rsidR="007A6124" w:rsidRPr="009534E9">
        <w:t>) bekezdése,</w:t>
      </w:r>
      <w:r w:rsidR="00357BC6" w:rsidRPr="009534E9">
        <w:t xml:space="preserve"> </w:t>
      </w:r>
      <w:r w:rsidR="008524F6" w:rsidRPr="009534E9">
        <w:t>7</w:t>
      </w:r>
      <w:r w:rsidR="00357BC6" w:rsidRPr="009534E9">
        <w:t>. § (</w:t>
      </w:r>
      <w:r w:rsidR="008524F6" w:rsidRPr="009534E9">
        <w:t>6</w:t>
      </w:r>
      <w:r w:rsidR="00357BC6" w:rsidRPr="009534E9">
        <w:t>) bekezdése,</w:t>
      </w:r>
      <w:r w:rsidR="007A6124" w:rsidRPr="009534E9">
        <w:t xml:space="preserve"> </w:t>
      </w:r>
      <w:r w:rsidR="008524F6" w:rsidRPr="009534E9">
        <w:t>8</w:t>
      </w:r>
      <w:r w:rsidR="007A6124" w:rsidRPr="009534E9">
        <w:t xml:space="preserve">. § </w:t>
      </w:r>
      <w:r w:rsidR="008B17AD" w:rsidRPr="009534E9">
        <w:t>(</w:t>
      </w:r>
      <w:r w:rsidR="008524F6" w:rsidRPr="009534E9">
        <w:t>9</w:t>
      </w:r>
      <w:r w:rsidR="008B17AD" w:rsidRPr="009534E9">
        <w:t xml:space="preserve">) bekezdése, </w:t>
      </w:r>
      <w:r w:rsidR="008524F6" w:rsidRPr="009534E9">
        <w:t>9</w:t>
      </w:r>
      <w:r w:rsidR="001A0C55" w:rsidRPr="009534E9">
        <w:t>. § (</w:t>
      </w:r>
      <w:r w:rsidR="008524F6" w:rsidRPr="009534E9">
        <w:t>4</w:t>
      </w:r>
      <w:r w:rsidR="001A0C55" w:rsidRPr="009534E9">
        <w:t>)</w:t>
      </w:r>
      <w:r w:rsidR="00DD70AB" w:rsidRPr="009534E9">
        <w:t>,</w:t>
      </w:r>
      <w:r w:rsidR="001A0C55" w:rsidRPr="009534E9">
        <w:t xml:space="preserve"> (</w:t>
      </w:r>
      <w:r w:rsidR="008524F6" w:rsidRPr="009534E9">
        <w:t>9</w:t>
      </w:r>
      <w:r w:rsidR="001A0C55" w:rsidRPr="009534E9">
        <w:t>)</w:t>
      </w:r>
      <w:r w:rsidR="00DD70AB" w:rsidRPr="009534E9">
        <w:t>,</w:t>
      </w:r>
      <w:r w:rsidR="008B5663" w:rsidRPr="009534E9">
        <w:t xml:space="preserve"> (</w:t>
      </w:r>
      <w:r w:rsidR="008524F6" w:rsidRPr="009534E9">
        <w:t>10</w:t>
      </w:r>
      <w:r w:rsidR="008B5663" w:rsidRPr="009534E9">
        <w:t xml:space="preserve">) </w:t>
      </w:r>
      <w:r w:rsidR="00DD70AB" w:rsidRPr="009534E9">
        <w:t>és</w:t>
      </w:r>
      <w:r w:rsidR="008B5663" w:rsidRPr="009534E9">
        <w:t xml:space="preserve"> (</w:t>
      </w:r>
      <w:r w:rsidR="008524F6" w:rsidRPr="009534E9">
        <w:t>19)</w:t>
      </w:r>
      <w:r w:rsidR="008B5663" w:rsidRPr="009534E9">
        <w:t xml:space="preserve"> bekezdése, </w:t>
      </w:r>
      <w:r w:rsidR="00F04F4C" w:rsidRPr="009534E9">
        <w:t xml:space="preserve">22. § (2) bekezdése, 29. § (3) bekezdése, 32. § (4) bekezdése, </w:t>
      </w:r>
      <w:r w:rsidR="00E630C0" w:rsidRPr="009534E9">
        <w:t>37. § (3)</w:t>
      </w:r>
      <w:r w:rsidR="00DD70AB" w:rsidRPr="009534E9">
        <w:t>,</w:t>
      </w:r>
      <w:r w:rsidR="00E630C0" w:rsidRPr="009534E9">
        <w:t xml:space="preserve"> (5) </w:t>
      </w:r>
      <w:r w:rsidR="00DD70AB" w:rsidRPr="009534E9">
        <w:t>és</w:t>
      </w:r>
      <w:r w:rsidR="00E630C0" w:rsidRPr="009534E9">
        <w:t xml:space="preserve"> (6) bekezdése, 40. § (1) bekezdése, 41. § (1) bekezdése, </w:t>
      </w:r>
      <w:r w:rsidR="00976B12" w:rsidRPr="009534E9">
        <w:t>és</w:t>
      </w:r>
      <w:r w:rsidR="000C232D" w:rsidRPr="009534E9">
        <w:t xml:space="preserve"> </w:t>
      </w:r>
      <w:r w:rsidR="00E630C0" w:rsidRPr="009534E9">
        <w:t>4</w:t>
      </w:r>
      <w:r w:rsidR="008941A7" w:rsidRPr="009534E9">
        <w:t>3</w:t>
      </w:r>
      <w:r w:rsidR="00976B12" w:rsidRPr="009534E9">
        <w:t>. § (</w:t>
      </w:r>
      <w:r w:rsidR="00E630C0" w:rsidRPr="009534E9">
        <w:t>3</w:t>
      </w:r>
      <w:r w:rsidR="00976B12" w:rsidRPr="009534E9">
        <w:t>)</w:t>
      </w:r>
      <w:r w:rsidR="009534E9">
        <w:t xml:space="preserve">, (4) és </w:t>
      </w:r>
      <w:r w:rsidR="00E630C0" w:rsidRPr="009534E9">
        <w:t>(6)</w:t>
      </w:r>
      <w:r w:rsidR="00976B12" w:rsidRPr="009534E9">
        <w:t xml:space="preserve"> bekezdése.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E85815" w:rsidRDefault="00E85815" w:rsidP="00322C8F">
      <w:pPr>
        <w:jc w:val="both"/>
        <w:rPr>
          <w:b/>
        </w:rPr>
      </w:pPr>
    </w:p>
    <w:p w:rsidR="00E85815" w:rsidRPr="004F30AD" w:rsidRDefault="004F30AD" w:rsidP="00E85815">
      <w:r w:rsidRPr="004F30AD">
        <w:rPr>
          <w:b/>
        </w:rPr>
        <w:t>2</w:t>
      </w:r>
      <w:r w:rsidR="00E85815" w:rsidRPr="004F30AD">
        <w:rPr>
          <w:b/>
        </w:rPr>
        <w:t xml:space="preserve">.§ </w:t>
      </w:r>
      <w:r w:rsidR="00E85815" w:rsidRPr="004F30AD">
        <w:t>A R</w:t>
      </w:r>
      <w:r w:rsidRPr="004F30AD">
        <w:t>endelet 25. § (1</w:t>
      </w:r>
      <w:r w:rsidR="00E85815" w:rsidRPr="004F30AD">
        <w:t>) bekezdése helyébe a következő lép:</w:t>
      </w:r>
    </w:p>
    <w:p w:rsidR="00E85815" w:rsidRPr="00E85815" w:rsidRDefault="00E85815" w:rsidP="00E85815">
      <w:pPr>
        <w:rPr>
          <w:color w:val="FF0000"/>
        </w:rPr>
      </w:pPr>
    </w:p>
    <w:p w:rsidR="00E85815" w:rsidRPr="004F30AD" w:rsidRDefault="004F30AD" w:rsidP="00E85815">
      <w:r w:rsidRPr="004F30AD">
        <w:t xml:space="preserve">A </w:t>
      </w:r>
      <w:r w:rsidRPr="004F30AD">
        <w:rPr>
          <w:b/>
        </w:rPr>
        <w:t>KÁ-001</w:t>
      </w:r>
      <w:r w:rsidRPr="004F30AD">
        <w:t xml:space="preserve"> jelű övezetbe tartozó összekötő utak felsorolását</w:t>
      </w:r>
      <w:r w:rsidR="00E85815" w:rsidRPr="004F30AD">
        <w:t xml:space="preserve"> a Rendelet </w:t>
      </w:r>
      <w:r w:rsidRPr="004F30AD">
        <w:rPr>
          <w:i/>
        </w:rPr>
        <w:t>5</w:t>
      </w:r>
      <w:r w:rsidR="00E85815" w:rsidRPr="004F30AD">
        <w:rPr>
          <w:i/>
        </w:rPr>
        <w:t>. számú melléklete</w:t>
      </w:r>
      <w:r w:rsidR="00E85815" w:rsidRPr="004F30AD">
        <w:t xml:space="preserve"> tartalmazza.</w:t>
      </w:r>
    </w:p>
    <w:p w:rsidR="00E85815" w:rsidRPr="00E85815" w:rsidRDefault="00E85815" w:rsidP="00E85815">
      <w:pPr>
        <w:rPr>
          <w:color w:val="FF0000"/>
        </w:rPr>
      </w:pPr>
    </w:p>
    <w:p w:rsidR="004F30AD" w:rsidRPr="004F30AD" w:rsidRDefault="004F30AD" w:rsidP="004F30AD">
      <w:r w:rsidRPr="004F30AD">
        <w:rPr>
          <w:b/>
        </w:rPr>
        <w:t>3.§</w:t>
      </w:r>
      <w:r w:rsidRPr="004F30AD">
        <w:t xml:space="preserve"> A Rendelet 43. § (1) bekezdése helyébe a következő lép:</w:t>
      </w:r>
    </w:p>
    <w:p w:rsidR="004F30AD" w:rsidRPr="004F30AD" w:rsidRDefault="004F30AD" w:rsidP="00E85815">
      <w:pPr>
        <w:rPr>
          <w:b/>
        </w:rPr>
      </w:pPr>
    </w:p>
    <w:p w:rsidR="004F30AD" w:rsidRDefault="000D1684" w:rsidP="00E85815">
      <w:r>
        <w:t xml:space="preserve">A településen található műemlékek felsorolását </w:t>
      </w:r>
      <w:r w:rsidR="004F30AD" w:rsidRPr="004F30AD">
        <w:t xml:space="preserve">a Rendelet </w:t>
      </w:r>
      <w:r w:rsidR="004F30AD" w:rsidRPr="004F30AD">
        <w:rPr>
          <w:i/>
        </w:rPr>
        <w:t>6. számú melléklete</w:t>
      </w:r>
      <w:r w:rsidR="004F30AD" w:rsidRPr="004F30AD">
        <w:t xml:space="preserve"> tartalmazza.</w:t>
      </w:r>
    </w:p>
    <w:p w:rsidR="004F30AD" w:rsidRDefault="004F30AD" w:rsidP="00E85815"/>
    <w:p w:rsidR="004F30AD" w:rsidRPr="004F30AD" w:rsidRDefault="004F30AD" w:rsidP="004F30AD">
      <w:r>
        <w:rPr>
          <w:b/>
        </w:rPr>
        <w:t>4</w:t>
      </w:r>
      <w:r w:rsidRPr="004F30AD">
        <w:rPr>
          <w:b/>
        </w:rPr>
        <w:t>.§</w:t>
      </w:r>
      <w:r w:rsidRPr="004F30AD">
        <w:t xml:space="preserve"> A Rendelet 43</w:t>
      </w:r>
      <w:r>
        <w:t>. § (2</w:t>
      </w:r>
      <w:r w:rsidRPr="004F30AD">
        <w:t>) bekezdése helyébe a következő lép:</w:t>
      </w:r>
    </w:p>
    <w:p w:rsidR="004F30AD" w:rsidRPr="004F30AD" w:rsidRDefault="004F30AD" w:rsidP="004F30AD">
      <w:pPr>
        <w:rPr>
          <w:b/>
        </w:rPr>
      </w:pPr>
    </w:p>
    <w:p w:rsidR="004F30AD" w:rsidRDefault="004F30AD" w:rsidP="004F30AD">
      <w:r>
        <w:t xml:space="preserve">A településen található védett műemlékek felsorolását </w:t>
      </w:r>
      <w:r w:rsidRPr="004F30AD">
        <w:t xml:space="preserve">a Rendelet </w:t>
      </w:r>
      <w:r>
        <w:rPr>
          <w:i/>
        </w:rPr>
        <w:t>7</w:t>
      </w:r>
      <w:r w:rsidRPr="004F30AD">
        <w:rPr>
          <w:i/>
        </w:rPr>
        <w:t>. számú melléklete</w:t>
      </w:r>
      <w:r w:rsidRPr="004F30AD">
        <w:t xml:space="preserve"> tartalmazza.</w:t>
      </w:r>
    </w:p>
    <w:p w:rsidR="004F30AD" w:rsidRDefault="004F30AD" w:rsidP="004F30AD"/>
    <w:p w:rsidR="004F30AD" w:rsidRPr="009534E9" w:rsidRDefault="004F30AD" w:rsidP="004F30AD">
      <w:r w:rsidRPr="009534E9">
        <w:rPr>
          <w:b/>
        </w:rPr>
        <w:t>5.§</w:t>
      </w:r>
      <w:r w:rsidRPr="009534E9">
        <w:t xml:space="preserve"> A Rendelet 43. § (5) bekezdése helyébe a következő lép:</w:t>
      </w:r>
    </w:p>
    <w:p w:rsidR="004F30AD" w:rsidRPr="009534E9" w:rsidRDefault="004F30AD" w:rsidP="004F30AD">
      <w:pPr>
        <w:rPr>
          <w:b/>
        </w:rPr>
      </w:pPr>
    </w:p>
    <w:p w:rsidR="004F30AD" w:rsidRPr="009534E9" w:rsidRDefault="004F30AD" w:rsidP="004F30AD">
      <w:r w:rsidRPr="009534E9">
        <w:t xml:space="preserve">Az Őrségi Nemzeti Park Igazgatósága által felmért egyedi tájértékek felsorolását a Rendelet </w:t>
      </w:r>
      <w:r w:rsidRPr="009534E9">
        <w:rPr>
          <w:i/>
        </w:rPr>
        <w:t>8. számú melléklete</w:t>
      </w:r>
      <w:r w:rsidRPr="009534E9">
        <w:t xml:space="preserve"> tartalmazza.</w:t>
      </w:r>
    </w:p>
    <w:p w:rsidR="004F30AD" w:rsidRPr="004F30AD" w:rsidRDefault="004F30AD" w:rsidP="00E85815">
      <w:pPr>
        <w:rPr>
          <w:color w:val="FF0000"/>
        </w:rPr>
      </w:pPr>
    </w:p>
    <w:p w:rsidR="00E85815" w:rsidRPr="00FB37DA" w:rsidRDefault="004F30AD" w:rsidP="00E85815">
      <w:r w:rsidRPr="00FB37DA">
        <w:rPr>
          <w:b/>
        </w:rPr>
        <w:t>6</w:t>
      </w:r>
      <w:r w:rsidR="00E85815" w:rsidRPr="00FB37DA">
        <w:rPr>
          <w:b/>
        </w:rPr>
        <w:t xml:space="preserve">.§ </w:t>
      </w:r>
      <w:r w:rsidR="00E85815" w:rsidRPr="00FB37DA">
        <w:t>A Rendelet 47. § (2) bekezdése az alábbiakkal kiegészül:</w:t>
      </w:r>
    </w:p>
    <w:p w:rsidR="00E85815" w:rsidRPr="00FB37DA" w:rsidRDefault="00E85815" w:rsidP="00E85815"/>
    <w:p w:rsidR="000D1684" w:rsidRPr="00FB37DA" w:rsidRDefault="000D1684" w:rsidP="004F30AD">
      <w:pPr>
        <w:spacing w:after="20"/>
      </w:pPr>
      <w:r w:rsidRPr="00FB37DA">
        <w:t>5. melléklet:</w:t>
      </w:r>
      <w:r w:rsidRPr="00FB37DA">
        <w:tab/>
      </w:r>
      <w:r w:rsidRPr="00FB37DA">
        <w:rPr>
          <w:rFonts w:ascii="Times" w:hAnsi="Times" w:cs="Times"/>
        </w:rPr>
        <w:t>A </w:t>
      </w:r>
      <w:r w:rsidRPr="00FB37DA">
        <w:rPr>
          <w:rFonts w:ascii="Times" w:hAnsi="Times" w:cs="Times"/>
          <w:bCs/>
        </w:rPr>
        <w:t>KÁ-001</w:t>
      </w:r>
      <w:r w:rsidRPr="00FB37DA">
        <w:rPr>
          <w:rFonts w:ascii="Times" w:hAnsi="Times" w:cs="Times"/>
        </w:rPr>
        <w:t> jelű övezetbe tartozó összekötő utak</w:t>
      </w:r>
    </w:p>
    <w:p w:rsidR="00E85815" w:rsidRPr="00FB37DA" w:rsidRDefault="000D1684" w:rsidP="00E85815">
      <w:pPr>
        <w:spacing w:after="20"/>
        <w:rPr>
          <w:rFonts w:ascii="Times" w:hAnsi="Times" w:cs="Times"/>
        </w:rPr>
      </w:pPr>
      <w:r w:rsidRPr="00FB37DA">
        <w:t>6</w:t>
      </w:r>
      <w:r w:rsidR="00E85815" w:rsidRPr="00FB37DA">
        <w:t xml:space="preserve">. sz. melléklet: </w:t>
      </w:r>
      <w:r w:rsidRPr="00FB37DA">
        <w:t>A településen található műemlékek</w:t>
      </w:r>
    </w:p>
    <w:p w:rsidR="00E85815" w:rsidRPr="00FB37DA" w:rsidRDefault="000D1684" w:rsidP="00E85815">
      <w:r w:rsidRPr="00FB37DA">
        <w:t>7</w:t>
      </w:r>
      <w:proofErr w:type="gramStart"/>
      <w:r w:rsidR="004F30AD" w:rsidRPr="00FB37DA">
        <w:t>.sz.</w:t>
      </w:r>
      <w:proofErr w:type="gramEnd"/>
      <w:r w:rsidR="004F30AD" w:rsidRPr="00FB37DA">
        <w:t xml:space="preserve"> melléklet</w:t>
      </w:r>
      <w:r w:rsidR="004F30AD" w:rsidRPr="00FB37DA">
        <w:tab/>
        <w:t xml:space="preserve">: A településen található </w:t>
      </w:r>
      <w:r w:rsidRPr="00FB37DA">
        <w:t xml:space="preserve">védett </w:t>
      </w:r>
      <w:r w:rsidR="004F30AD" w:rsidRPr="00FB37DA">
        <w:t>műemlékek</w:t>
      </w:r>
    </w:p>
    <w:p w:rsidR="004F30AD" w:rsidRPr="00FB37DA" w:rsidRDefault="000D1684" w:rsidP="004F30AD">
      <w:r w:rsidRPr="00FB37DA">
        <w:t>8</w:t>
      </w:r>
      <w:r w:rsidR="00E85815" w:rsidRPr="00FB37DA">
        <w:t xml:space="preserve">. sz. melléklet: </w:t>
      </w:r>
      <w:r w:rsidRPr="00FB37DA">
        <w:t xml:space="preserve">Az </w:t>
      </w:r>
      <w:r w:rsidR="004F30AD" w:rsidRPr="00FB37DA">
        <w:t>Őrségi Nemzeti Park Igazgatósága által felmért egyedi tájértékek</w:t>
      </w:r>
    </w:p>
    <w:p w:rsidR="004F30AD" w:rsidRPr="00FB37DA" w:rsidRDefault="004F30AD" w:rsidP="004F30AD"/>
    <w:p w:rsidR="00E85815" w:rsidRPr="00E85815" w:rsidRDefault="00E85815" w:rsidP="00E85815">
      <w:pPr>
        <w:rPr>
          <w:color w:val="FF0000"/>
        </w:rPr>
      </w:pPr>
    </w:p>
    <w:p w:rsidR="000D1684" w:rsidRDefault="000D1684" w:rsidP="000D1684"/>
    <w:p w:rsidR="000D1684" w:rsidRDefault="000D1684" w:rsidP="000D1684"/>
    <w:p w:rsidR="00E85815" w:rsidRPr="004F30AD" w:rsidRDefault="00E85815" w:rsidP="004F30AD">
      <w:pPr>
        <w:rPr>
          <w:color w:val="FF0000"/>
        </w:rPr>
      </w:pPr>
    </w:p>
    <w:p w:rsidR="00E85815" w:rsidRDefault="00E85815" w:rsidP="00322C8F">
      <w:pPr>
        <w:jc w:val="both"/>
        <w:rPr>
          <w:b/>
        </w:rPr>
      </w:pPr>
    </w:p>
    <w:p w:rsidR="00322C8F" w:rsidRPr="00442912" w:rsidRDefault="004F30AD" w:rsidP="00322C8F">
      <w:pPr>
        <w:jc w:val="both"/>
      </w:pPr>
      <w:r>
        <w:rPr>
          <w:b/>
        </w:rPr>
        <w:t>7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E630C0" w:rsidP="00752FD9">
      <w:pPr>
        <w:spacing w:after="20"/>
        <w:jc w:val="both"/>
        <w:rPr>
          <w:color w:val="000000"/>
        </w:rPr>
      </w:pPr>
      <w:r>
        <w:rPr>
          <w:color w:val="000000"/>
        </w:rPr>
        <w:t>Kercaszomor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E630C0" w:rsidP="00DD79BB">
            <w:pPr>
              <w:spacing w:after="20"/>
              <w:ind w:firstLine="180"/>
              <w:jc w:val="center"/>
            </w:pPr>
            <w:proofErr w:type="spellStart"/>
            <w:r>
              <w:t>Kapornaky</w:t>
            </w:r>
            <w:proofErr w:type="spellEnd"/>
            <w:r>
              <w:t xml:space="preserve"> Sándor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0D1684" w:rsidRDefault="000D1684" w:rsidP="008B5663">
      <w:pPr>
        <w:spacing w:after="20"/>
        <w:ind w:firstLine="180"/>
        <w:jc w:val="both"/>
        <w:rPr>
          <w:color w:val="000000"/>
        </w:rPr>
      </w:pPr>
    </w:p>
    <w:p w:rsidR="000D1684" w:rsidRDefault="000D1684" w:rsidP="008B5663">
      <w:pPr>
        <w:spacing w:after="20"/>
        <w:ind w:firstLine="180"/>
        <w:jc w:val="both"/>
        <w:rPr>
          <w:color w:val="000000"/>
        </w:rPr>
      </w:pPr>
    </w:p>
    <w:p w:rsidR="00074A25" w:rsidRDefault="00074A25" w:rsidP="008B5663">
      <w:pPr>
        <w:spacing w:after="20"/>
        <w:ind w:firstLine="180"/>
        <w:jc w:val="both"/>
        <w:rPr>
          <w:color w:val="000000"/>
        </w:rPr>
      </w:pPr>
    </w:p>
    <w:p w:rsidR="000D1684" w:rsidRDefault="000D1684" w:rsidP="008B5663">
      <w:pPr>
        <w:spacing w:after="20"/>
        <w:ind w:firstLine="180"/>
        <w:jc w:val="both"/>
        <w:rPr>
          <w:color w:val="000000"/>
        </w:rPr>
      </w:pPr>
    </w:p>
    <w:p w:rsidR="009534E9" w:rsidRDefault="009534E9" w:rsidP="008B5663">
      <w:pPr>
        <w:spacing w:after="20"/>
        <w:ind w:firstLine="180"/>
        <w:jc w:val="both"/>
        <w:rPr>
          <w:color w:val="000000"/>
        </w:rPr>
      </w:pPr>
      <w:bookmarkStart w:id="0" w:name="_GoBack"/>
      <w:bookmarkEnd w:id="0"/>
    </w:p>
    <w:p w:rsidR="000D1684" w:rsidRPr="00E5695D" w:rsidRDefault="000D1684" w:rsidP="000D1684">
      <w:pPr>
        <w:jc w:val="right"/>
        <w:rPr>
          <w:b/>
        </w:rPr>
      </w:pPr>
      <w:r>
        <w:rPr>
          <w:b/>
        </w:rPr>
        <w:t>Az 10</w:t>
      </w:r>
      <w:r w:rsidRPr="00E5695D">
        <w:rPr>
          <w:b/>
        </w:rPr>
        <w:t>/2006. (VIII.</w:t>
      </w:r>
      <w:r>
        <w:rPr>
          <w:b/>
        </w:rPr>
        <w:t>3</w:t>
      </w:r>
      <w:r w:rsidRPr="00E5695D">
        <w:rPr>
          <w:b/>
        </w:rPr>
        <w:t>1.) számú önkormányzati rendelet 5. számú melléklete</w:t>
      </w:r>
    </w:p>
    <w:p w:rsidR="000D1684" w:rsidRDefault="000D1684" w:rsidP="000D1684">
      <w:pPr>
        <w:spacing w:after="20"/>
        <w:rPr>
          <w:rFonts w:ascii="Times" w:hAnsi="Times" w:cs="Times"/>
        </w:rPr>
      </w:pPr>
    </w:p>
    <w:p w:rsidR="000D1684" w:rsidRDefault="000D1684" w:rsidP="000D1684">
      <w:pPr>
        <w:spacing w:after="20"/>
        <w:rPr>
          <w:rFonts w:ascii="Times" w:hAnsi="Times" w:cs="Times"/>
          <w:b/>
        </w:rPr>
      </w:pPr>
      <w:r w:rsidRPr="000D1684">
        <w:rPr>
          <w:rFonts w:ascii="Times" w:hAnsi="Times" w:cs="Times"/>
          <w:b/>
        </w:rPr>
        <w:t>A </w:t>
      </w:r>
      <w:r w:rsidRPr="000D1684">
        <w:rPr>
          <w:rFonts w:ascii="Times" w:hAnsi="Times" w:cs="Times"/>
          <w:b/>
          <w:bCs/>
        </w:rPr>
        <w:t>KÁ-001</w:t>
      </w:r>
      <w:r w:rsidRPr="000D1684">
        <w:rPr>
          <w:rFonts w:ascii="Times" w:hAnsi="Times" w:cs="Times"/>
          <w:b/>
        </w:rPr>
        <w:t> jelű övezetbe tartozó összekötő utak</w:t>
      </w:r>
    </w:p>
    <w:p w:rsidR="000D1684" w:rsidRDefault="000D1684" w:rsidP="000D1684">
      <w:pPr>
        <w:spacing w:after="20"/>
        <w:rPr>
          <w:rFonts w:ascii="Times" w:hAnsi="Times" w:cs="Times"/>
          <w:b/>
        </w:rPr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401"/>
        <w:gridCol w:w="1130"/>
        <w:gridCol w:w="1138"/>
        <w:gridCol w:w="1134"/>
        <w:gridCol w:w="1264"/>
        <w:gridCol w:w="1177"/>
      </w:tblGrid>
      <w:tr w:rsidR="000D1684" w:rsidRPr="00C032D3" w:rsidTr="00C22FD9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 xml:space="preserve">Út </w:t>
            </w:r>
            <w:proofErr w:type="spellStart"/>
            <w:r w:rsidRPr="00C032D3">
              <w:rPr>
                <w:rFonts w:ascii="Times" w:hAnsi="Times" w:cs="Times"/>
              </w:rPr>
              <w:t>megnev</w:t>
            </w:r>
            <w:proofErr w:type="spellEnd"/>
            <w:r w:rsidRPr="00C032D3">
              <w:rPr>
                <w:rFonts w:ascii="Times" w:hAnsi="Times" w:cs="Times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Települési kat.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Közút kat.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Védőtáv.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kezelő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szab. szélesség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Utcanév</w:t>
            </w:r>
          </w:p>
        </w:tc>
      </w:tr>
      <w:tr w:rsidR="000D1684" w:rsidRPr="00C032D3" w:rsidTr="00C22FD9">
        <w:trPr>
          <w:trHeight w:val="63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7451 jelű ök. út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 xml:space="preserve">Magyarszombatfa - Csákánydoroszló </w:t>
            </w:r>
            <w:proofErr w:type="spellStart"/>
            <w:r w:rsidRPr="00C032D3">
              <w:rPr>
                <w:rFonts w:ascii="Times" w:hAnsi="Times" w:cs="Times"/>
              </w:rPr>
              <w:t>orsz</w:t>
            </w:r>
            <w:proofErr w:type="spellEnd"/>
            <w:r w:rsidRPr="00C032D3">
              <w:rPr>
                <w:rFonts w:ascii="Times" w:hAnsi="Times" w:cs="Times"/>
              </w:rPr>
              <w:t>. összekötőút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</w:t>
            </w:r>
            <w:proofErr w:type="gramStart"/>
            <w:r w:rsidRPr="00C032D3">
              <w:rPr>
                <w:rFonts w:ascii="Times" w:hAnsi="Times" w:cs="Times"/>
              </w:rPr>
              <w:t>.V.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VMÁK Kht.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30,0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belterület,</w:t>
            </w:r>
          </w:p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külterület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74176 jelű ök. út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 xml:space="preserve">Kercaszomori </w:t>
            </w:r>
            <w:proofErr w:type="spellStart"/>
            <w:r w:rsidRPr="00C032D3">
              <w:rPr>
                <w:rFonts w:ascii="Times" w:hAnsi="Times" w:cs="Times"/>
              </w:rPr>
              <w:t>orsz</w:t>
            </w:r>
            <w:proofErr w:type="spellEnd"/>
            <w:r w:rsidRPr="00C032D3">
              <w:rPr>
                <w:rFonts w:ascii="Times" w:hAnsi="Times" w:cs="Times"/>
              </w:rPr>
              <w:t>. bekötőút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B.V.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VMÁK Kht.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12,0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Fő utca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</w:t>
            </w:r>
            <w:proofErr w:type="gramStart"/>
            <w:r w:rsidRPr="00C032D3">
              <w:rPr>
                <w:rFonts w:ascii="Times" w:hAnsi="Times" w:cs="Times"/>
              </w:rPr>
              <w:t>.VI.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50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30,0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külterület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tervezett ök. út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 xml:space="preserve">tervezett </w:t>
            </w:r>
            <w:proofErr w:type="spellStart"/>
            <w:r w:rsidRPr="00C032D3">
              <w:rPr>
                <w:rFonts w:ascii="Times" w:hAnsi="Times" w:cs="Times"/>
              </w:rPr>
              <w:t>Kercaszomor-Hodos</w:t>
            </w:r>
            <w:proofErr w:type="spellEnd"/>
            <w:r w:rsidRPr="00C032D3">
              <w:rPr>
                <w:rFonts w:ascii="Times" w:hAnsi="Times" w:cs="Times"/>
              </w:rPr>
              <w:t xml:space="preserve"> ök. út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B.V.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30,0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belterület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</w:t>
            </w:r>
            <w:proofErr w:type="gramStart"/>
            <w:r w:rsidRPr="00C032D3">
              <w:rPr>
                <w:rFonts w:ascii="Times" w:hAnsi="Times" w:cs="Times"/>
              </w:rPr>
              <w:t>.V.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50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rPr>
                <w:rFonts w:ascii="Times" w:hAnsi="Times" w:cs="Time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30,0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külterület</w:t>
            </w:r>
          </w:p>
        </w:tc>
      </w:tr>
    </w:tbl>
    <w:p w:rsidR="000D1684" w:rsidRPr="000D1684" w:rsidRDefault="000D1684" w:rsidP="000D1684">
      <w:pPr>
        <w:spacing w:after="20"/>
        <w:rPr>
          <w:rFonts w:ascii="Times" w:hAnsi="Times" w:cs="Times"/>
          <w:b/>
        </w:rPr>
      </w:pPr>
    </w:p>
    <w:p w:rsidR="000D1684" w:rsidRPr="000D1684" w:rsidRDefault="000D1684" w:rsidP="000D1684">
      <w:pPr>
        <w:spacing w:after="20"/>
        <w:rPr>
          <w:b/>
          <w:color w:val="FF0000"/>
        </w:rPr>
      </w:pPr>
    </w:p>
    <w:p w:rsidR="000D1684" w:rsidRPr="000D1684" w:rsidRDefault="000D1684" w:rsidP="000D1684">
      <w:pPr>
        <w:jc w:val="right"/>
        <w:rPr>
          <w:b/>
        </w:rPr>
      </w:pPr>
      <w:r w:rsidRPr="000D1684">
        <w:rPr>
          <w:b/>
        </w:rPr>
        <w:t>Az 10/2006. (VIII.31.</w:t>
      </w:r>
      <w:r>
        <w:rPr>
          <w:b/>
        </w:rPr>
        <w:t>) számú önkormányzati rendelet 6</w:t>
      </w:r>
      <w:r w:rsidRPr="000D1684">
        <w:rPr>
          <w:b/>
        </w:rPr>
        <w:t>. számú melléklete</w:t>
      </w:r>
    </w:p>
    <w:p w:rsidR="000D1684" w:rsidRPr="000D1684" w:rsidRDefault="000D1684" w:rsidP="000D1684">
      <w:pPr>
        <w:spacing w:after="20"/>
        <w:rPr>
          <w:b/>
          <w:color w:val="FF0000"/>
        </w:rPr>
      </w:pPr>
    </w:p>
    <w:p w:rsidR="000D1684" w:rsidRPr="00FB37DA" w:rsidRDefault="000D1684" w:rsidP="000D1684">
      <w:pPr>
        <w:spacing w:after="20"/>
        <w:rPr>
          <w:b/>
        </w:rPr>
      </w:pPr>
      <w:r w:rsidRPr="00FB37DA">
        <w:rPr>
          <w:b/>
        </w:rPr>
        <w:t>A településen található műemlékek</w:t>
      </w:r>
    </w:p>
    <w:p w:rsidR="000D1684" w:rsidRDefault="000D1684" w:rsidP="000D1684">
      <w:pPr>
        <w:spacing w:after="20"/>
        <w:rPr>
          <w:b/>
        </w:rPr>
      </w:pP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452"/>
        <w:gridCol w:w="1633"/>
        <w:gridCol w:w="1814"/>
        <w:gridCol w:w="2529"/>
      </w:tblGrid>
      <w:tr w:rsidR="000D1684" w:rsidRPr="00C032D3" w:rsidTr="00C22FD9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  <w:i/>
                <w:iCs/>
              </w:rPr>
              <w:t>megnevezés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  <w:i/>
                <w:iCs/>
              </w:rPr>
              <w:t>hrsz.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  <w:i/>
                <w:iCs/>
              </w:rPr>
              <w:t>azonosító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  <w:i/>
                <w:iCs/>
              </w:rPr>
              <w:t>határozatszám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  <w:i/>
                <w:iCs/>
              </w:rPr>
              <w:t>leírás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Református fa harangláb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563/1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MJ 7782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5800/1986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népi, szoknyás harangláb</w:t>
            </w:r>
          </w:p>
        </w:tc>
      </w:tr>
    </w:tbl>
    <w:p w:rsidR="000D1684" w:rsidRPr="000D1684" w:rsidRDefault="000D1684" w:rsidP="000D1684">
      <w:pPr>
        <w:spacing w:after="20"/>
        <w:rPr>
          <w:b/>
        </w:rPr>
      </w:pPr>
    </w:p>
    <w:p w:rsidR="000D1684" w:rsidRPr="000D1684" w:rsidRDefault="000D1684" w:rsidP="000D1684">
      <w:pPr>
        <w:spacing w:after="20"/>
        <w:rPr>
          <w:rFonts w:ascii="Times" w:hAnsi="Times" w:cs="Times"/>
          <w:b/>
        </w:rPr>
      </w:pPr>
    </w:p>
    <w:p w:rsidR="000D1684" w:rsidRPr="000D1684" w:rsidRDefault="000D1684" w:rsidP="000D1684">
      <w:pPr>
        <w:jc w:val="right"/>
        <w:rPr>
          <w:b/>
        </w:rPr>
      </w:pPr>
      <w:r w:rsidRPr="000D1684">
        <w:rPr>
          <w:b/>
        </w:rPr>
        <w:t>Az 10/2006. (VIII.31.</w:t>
      </w:r>
      <w:r>
        <w:rPr>
          <w:b/>
        </w:rPr>
        <w:t>) számú önkormányzati rendelet 7</w:t>
      </w:r>
      <w:r w:rsidRPr="000D1684">
        <w:rPr>
          <w:b/>
        </w:rPr>
        <w:t>. számú melléklete</w:t>
      </w:r>
    </w:p>
    <w:p w:rsidR="000D1684" w:rsidRPr="000D1684" w:rsidRDefault="000D1684" w:rsidP="000D1684">
      <w:pPr>
        <w:spacing w:after="20"/>
        <w:rPr>
          <w:b/>
          <w:color w:val="FF0000"/>
        </w:rPr>
      </w:pPr>
    </w:p>
    <w:p w:rsidR="000D1684" w:rsidRPr="00FB37DA" w:rsidRDefault="000D1684" w:rsidP="000D1684">
      <w:pPr>
        <w:spacing w:after="20"/>
        <w:rPr>
          <w:b/>
        </w:rPr>
      </w:pPr>
      <w:r w:rsidRPr="00FB37DA">
        <w:rPr>
          <w:b/>
        </w:rPr>
        <w:t>A településen található védett műemlékek</w:t>
      </w:r>
    </w:p>
    <w:p w:rsidR="000D1684" w:rsidRDefault="000D1684" w:rsidP="000D1684">
      <w:pPr>
        <w:spacing w:after="20"/>
        <w:rPr>
          <w:b/>
        </w:rPr>
      </w:pP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0D1684" w:rsidRPr="00C032D3" w:rsidTr="00C22FD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456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457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461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563/2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565</w:t>
            </w:r>
          </w:p>
        </w:tc>
      </w:tr>
      <w:tr w:rsidR="000D1684" w:rsidRPr="00C032D3" w:rsidTr="00C22FD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571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684" w:rsidRPr="00C032D3" w:rsidRDefault="000D1684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660 (út, részben)</w:t>
            </w:r>
          </w:p>
        </w:tc>
      </w:tr>
    </w:tbl>
    <w:p w:rsidR="000D1684" w:rsidRDefault="000D1684" w:rsidP="000D1684">
      <w:pPr>
        <w:spacing w:after="20"/>
        <w:rPr>
          <w:b/>
        </w:rPr>
      </w:pPr>
    </w:p>
    <w:p w:rsidR="000D1684" w:rsidRDefault="000D1684" w:rsidP="000D1684">
      <w:pPr>
        <w:spacing w:after="20"/>
        <w:rPr>
          <w:b/>
        </w:rPr>
      </w:pPr>
    </w:p>
    <w:p w:rsidR="000D1684" w:rsidRPr="000D1684" w:rsidRDefault="000D1684" w:rsidP="000D1684">
      <w:pPr>
        <w:jc w:val="right"/>
        <w:rPr>
          <w:b/>
        </w:rPr>
      </w:pPr>
      <w:r w:rsidRPr="000D1684">
        <w:rPr>
          <w:b/>
        </w:rPr>
        <w:t>Az 10/2006. (VIII.31.</w:t>
      </w:r>
      <w:r>
        <w:rPr>
          <w:b/>
        </w:rPr>
        <w:t>) számú önkormányzati rendelet 8</w:t>
      </w:r>
      <w:r w:rsidRPr="000D1684">
        <w:rPr>
          <w:b/>
        </w:rPr>
        <w:t>. számú melléklete</w:t>
      </w:r>
    </w:p>
    <w:p w:rsidR="000D1684" w:rsidRPr="000D1684" w:rsidRDefault="000D1684" w:rsidP="000D1684">
      <w:pPr>
        <w:spacing w:after="20"/>
        <w:rPr>
          <w:b/>
        </w:rPr>
      </w:pPr>
    </w:p>
    <w:p w:rsidR="000D1684" w:rsidRPr="000D1684" w:rsidRDefault="000D1684" w:rsidP="000D1684">
      <w:pPr>
        <w:rPr>
          <w:b/>
        </w:rPr>
      </w:pPr>
      <w:r w:rsidRPr="000D1684">
        <w:rPr>
          <w:b/>
        </w:rPr>
        <w:t>Az Őrségi Nemzeti Park Igazgatósága által felmért egyedi tájértékek</w:t>
      </w:r>
    </w:p>
    <w:p w:rsidR="008B5663" w:rsidRDefault="008B5663" w:rsidP="008B5663">
      <w:pPr>
        <w:spacing w:after="20"/>
        <w:ind w:firstLine="180"/>
        <w:jc w:val="both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4110"/>
        <w:gridCol w:w="1560"/>
      </w:tblGrid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Sorszám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Hrsz.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Megnevezés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Típus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563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C032D3">
              <w:rPr>
                <w:rFonts w:ascii="Times" w:hAnsi="Times" w:cs="Times"/>
              </w:rPr>
              <w:t>Szomoróci</w:t>
            </w:r>
            <w:proofErr w:type="spellEnd"/>
            <w:r w:rsidRPr="00C032D3">
              <w:rPr>
                <w:rFonts w:ascii="Times" w:hAnsi="Times" w:cs="Times"/>
              </w:rPr>
              <w:t xml:space="preserve"> harangláb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1.1.2.3.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Régi boronafalú lakóház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3.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431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Régi boronafalú lakóház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191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Vályogház (tömésház)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461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C032D3">
              <w:rPr>
                <w:rFonts w:ascii="Times" w:hAnsi="Times" w:cs="Times"/>
              </w:rPr>
              <w:t>Kódisállásos</w:t>
            </w:r>
            <w:proofErr w:type="spellEnd"/>
            <w:r w:rsidRPr="00C032D3">
              <w:rPr>
                <w:rFonts w:ascii="Times" w:hAnsi="Times" w:cs="Times"/>
              </w:rPr>
              <w:t xml:space="preserve"> lakóház, istálló, </w:t>
            </w:r>
            <w:proofErr w:type="spellStart"/>
            <w:r w:rsidRPr="00C032D3">
              <w:rPr>
                <w:rFonts w:ascii="Times" w:hAnsi="Times" w:cs="Times"/>
              </w:rPr>
              <w:t>lábaspajta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6.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461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C032D3">
              <w:rPr>
                <w:rFonts w:ascii="Times" w:hAnsi="Times" w:cs="Times"/>
              </w:rPr>
              <w:t>Szomoróci</w:t>
            </w:r>
            <w:proofErr w:type="spellEnd"/>
            <w:r w:rsidRPr="00C032D3">
              <w:rPr>
                <w:rFonts w:ascii="Times" w:hAnsi="Times" w:cs="Times"/>
              </w:rPr>
              <w:t xml:space="preserve"> családi temető és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sírköve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1.1.4.3.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1.1.4.1.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7.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0230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Pusztatemető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1.1.4.3.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8.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0293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Malomkerti forrás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1.1.7.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9.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064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Református templom és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templomkert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1.1.8.2.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2.1.1.2.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402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C032D3">
              <w:rPr>
                <w:rFonts w:ascii="Times" w:hAnsi="Times" w:cs="Times"/>
              </w:rPr>
              <w:t>Szomoróci</w:t>
            </w:r>
            <w:proofErr w:type="spellEnd"/>
            <w:r w:rsidRPr="00C032D3">
              <w:rPr>
                <w:rFonts w:ascii="Times" w:hAnsi="Times" w:cs="Times"/>
              </w:rPr>
              <w:t xml:space="preserve"> temető idős hársa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2.1.1.2.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11.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0186/1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Öreg szelídgesztenye fa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2.1.1.1.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2.2.1.6.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12.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585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Kocsányos tölgyek és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lakóház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2.1.1.1.</w:t>
            </w:r>
          </w:p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1.1.1.6.</w:t>
            </w:r>
          </w:p>
        </w:tc>
      </w:tr>
      <w:tr w:rsidR="00074A25" w:rsidRPr="00C032D3" w:rsidTr="00C22FD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13.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247, 157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C032D3">
              <w:rPr>
                <w:rFonts w:ascii="Times" w:hAnsi="Times" w:cs="Times"/>
              </w:rPr>
              <w:t>2 db hársfa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A25" w:rsidRPr="00C032D3" w:rsidRDefault="00074A25" w:rsidP="00C22FD9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</w:p>
        </w:tc>
      </w:tr>
    </w:tbl>
    <w:p w:rsidR="00074A25" w:rsidRPr="000D1684" w:rsidRDefault="00074A25" w:rsidP="008B5663">
      <w:pPr>
        <w:spacing w:after="20"/>
        <w:ind w:firstLine="180"/>
        <w:jc w:val="both"/>
        <w:rPr>
          <w:b/>
          <w:color w:val="000000"/>
        </w:rPr>
      </w:pPr>
    </w:p>
    <w:sectPr w:rsidR="00074A25" w:rsidRPr="000D1684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1AB7"/>
    <w:rsid w:val="00074A25"/>
    <w:rsid w:val="000C232D"/>
    <w:rsid w:val="000D1684"/>
    <w:rsid w:val="001873AC"/>
    <w:rsid w:val="001A0C55"/>
    <w:rsid w:val="001C7AF6"/>
    <w:rsid w:val="002039FF"/>
    <w:rsid w:val="00214663"/>
    <w:rsid w:val="002557BF"/>
    <w:rsid w:val="00322C8F"/>
    <w:rsid w:val="00343E61"/>
    <w:rsid w:val="00357BC6"/>
    <w:rsid w:val="004B4316"/>
    <w:rsid w:val="004F30AD"/>
    <w:rsid w:val="0057578D"/>
    <w:rsid w:val="005C6180"/>
    <w:rsid w:val="00643B64"/>
    <w:rsid w:val="006C7DA6"/>
    <w:rsid w:val="006E262A"/>
    <w:rsid w:val="006F0FA5"/>
    <w:rsid w:val="00734838"/>
    <w:rsid w:val="00752FD9"/>
    <w:rsid w:val="007A2D00"/>
    <w:rsid w:val="007A6124"/>
    <w:rsid w:val="00845EBF"/>
    <w:rsid w:val="008524F6"/>
    <w:rsid w:val="008941A7"/>
    <w:rsid w:val="008B17AD"/>
    <w:rsid w:val="008B5663"/>
    <w:rsid w:val="00914BAB"/>
    <w:rsid w:val="009407A1"/>
    <w:rsid w:val="00945051"/>
    <w:rsid w:val="009534E9"/>
    <w:rsid w:val="00965995"/>
    <w:rsid w:val="00976B12"/>
    <w:rsid w:val="00AE1A59"/>
    <w:rsid w:val="00B47941"/>
    <w:rsid w:val="00B60042"/>
    <w:rsid w:val="00B62F79"/>
    <w:rsid w:val="00CC7539"/>
    <w:rsid w:val="00D52940"/>
    <w:rsid w:val="00D575B3"/>
    <w:rsid w:val="00D8200B"/>
    <w:rsid w:val="00DD70AB"/>
    <w:rsid w:val="00DD79BB"/>
    <w:rsid w:val="00DE75E2"/>
    <w:rsid w:val="00E630C0"/>
    <w:rsid w:val="00E85815"/>
    <w:rsid w:val="00EC0C3B"/>
    <w:rsid w:val="00F04F4C"/>
    <w:rsid w:val="00F13064"/>
    <w:rsid w:val="00FB0A8F"/>
    <w:rsid w:val="00FB37DA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EE974-979C-4E6D-9D6D-B7D0C684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4</cp:revision>
  <dcterms:created xsi:type="dcterms:W3CDTF">2016-09-21T09:32:00Z</dcterms:created>
  <dcterms:modified xsi:type="dcterms:W3CDTF">2016-10-04T11:24:00Z</dcterms:modified>
</cp:coreProperties>
</file>